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Все лучшее в Южной Африке. Новый год 2020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29.12.2019 - 08.01.2020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Замбия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парк Крюгер - Панорамный путь - водопад Виктория (Замбия)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11 дней / 10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3088 $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Кейптаун. Встреча в аэропорту с</w:t>
            </w:r>
          </w:p>
          <w:p>
            <w:pPr>
              <w:spacing w:after="100"/>
            </w:pPr>
            <w:r>
              <w:rPr/>
              <w:t xml:space="preserve">русскоговорящим гидом. Трансфер и размещение в отеле (индивидуально). Свободное</w:t>
            </w:r>
          </w:p>
          <w:p>
            <w:pPr>
              <w:spacing w:after="100"/>
            </w:pPr>
            <w:r>
              <w:rPr/>
              <w:t xml:space="preserve">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President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Экскурсия на Мыс Доброй Надежды + пляж пингвинов и круиз к острову морских котиков с русскоговорящим гидом (индивидуально, кроме круиза).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Мыс Доброй Надежды + пляж пингвинов и круиз к острову морских котиков с русскоговорящим гидом (индивидуально, кроме круиза).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поселок, Вы пересядете на туристический кораблик, чтобы отправиться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President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Обзорная экскурсия по городу с русскоговорящим гидом + подъем на Столовую гору (индивидуально). Празднование Нового года на корабле Alba.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Обзорная экскурсия по городу с русскоговорящим гидом + подъем на Столовую гору (индивидуально). Празднование Нового года на корабле Alba.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</w:t>
            </w:r>
          </w:p>
          <w:p>
            <w:pPr>
              <w:spacing w:after="100"/>
            </w:pPr>
            <w:r>
              <w:rPr/>
              <w:t xml:space="preserve">Возвращение в отель. Свободное время для отдыха.</w:t>
            </w:r>
          </w:p>
          <w:p>
            <w:pPr>
              <w:spacing w:after="100"/>
            </w:pPr>
            <w:r>
              <w:rPr/>
              <w:t xml:space="preserve">Вечером празднование нового года на корабле Альба https://thealba.co.za/special-events/ (трансферы отель-причал-отель включены в стоимость).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President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Свободный день в Кейптауне. Вы можете прогуляться по городу, заняться шоппингом и попробовать свежайшие морепродукты в одном из ресторанов.</w:t>
            </w:r>
          </w:p>
          <w:p>
            <w:pPr>
              <w:spacing w:after="100"/>
            </w:pPr>
            <w:r>
              <w:rPr/>
              <w:t xml:space="preserve">Возможно также организовать дополнительные экскурсии:</w:t>
            </w:r>
          </w:p>
          <w:p>
            <w:pPr>
              <w:spacing w:after="100"/>
            </w:pPr>
            <w:r>
              <w:rPr/>
              <w:t xml:space="preserve">- Экскурсию в Гансбай и погружение в клетке с Большой Белой акулой;</w:t>
            </w:r>
          </w:p>
          <w:p>
            <w:pPr>
              <w:spacing w:after="100"/>
            </w:pPr>
            <w:r>
              <w:rPr/>
              <w:t xml:space="preserve">- Экскурсию в винные долины Франчхук или Стелленбош с посещением винных поместий и дегустациями лучших сортов южноафриканских вин, сыров, чаев и шоколада. Также можно посетить музей ретро автомобилей на ферме Энтони Руперта;</w:t>
            </w:r>
          </w:p>
          <w:p>
            <w:pPr>
              <w:spacing w:after="100"/>
            </w:pPr>
            <w:r>
              <w:rPr/>
              <w:t xml:space="preserve">- Посещение королевского ботанического сада Кирстенбош;</w:t>
            </w:r>
          </w:p>
          <w:p>
            <w:pPr>
              <w:spacing w:after="100"/>
            </w:pPr>
            <w:r>
              <w:rPr/>
              <w:t xml:space="preserve">- Экскурсию на страусиную ферму, где Вам представится возможность оседлать страуса.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President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парк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</w:t>
            </w:r>
          </w:p>
          <w:p>
            <w:pPr>
              <w:spacing w:after="100"/>
            </w:pPr>
            <w:r>
              <w:rPr/>
              <w:t xml:space="preserve">водителем (индивидуально). Перелет в Крюгер (Мпумаланга). Трансфер (на</w:t>
            </w:r>
          </w:p>
          <w:p>
            <w:pPr>
              <w:spacing w:after="100"/>
            </w:pPr>
            <w:r>
              <w:rPr/>
              <w:t xml:space="preserve">групповой основе с англоговорящим водителем). Размещение в отеле. Свободное</w:t>
            </w:r>
          </w:p>
          <w:p>
            <w:pPr>
              <w:spacing w:after="100"/>
            </w:pPr>
            <w:r>
              <w:rPr/>
              <w:t xml:space="preserve">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Protea Hotel by Marriott Kruger Gate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парке Крюгер (с англоговорящим егерем на групповой основе). Программа сафари активностей согласуется с менеджером лоджа по прибытии.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05.30-06.00 - легкие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06.00-09.00 – утреннее сафари.</w:t>
            </w:r>
          </w:p>
          <w:p>
            <w:pPr>
              <w:spacing w:after="100"/>
            </w:pPr>
            <w:r>
              <w:rPr/>
              <w:t xml:space="preserve">09.00-10.00 – завтрак в лодже.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Обед.</w:t>
            </w:r>
          </w:p>
          <w:p>
            <w:pPr>
              <w:spacing w:after="100"/>
            </w:pPr>
            <w:r>
              <w:rPr/>
              <w:t xml:space="preserve">15.30-16.00 – вечернее сафари.</w:t>
            </w:r>
          </w:p>
          <w:p>
            <w:pPr>
              <w:spacing w:after="100"/>
            </w:pPr>
            <w:r>
              <w:rPr/>
              <w:t xml:space="preserve">19.30 –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Protea Hotel by Marriott Kruger Gate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Панорамный Путь.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лодже. Экскурсия по Панорамному пути на целый день с англоговорящим гидом.</w:t>
            </w:r>
          </w:p>
          <w:p>
            <w:pPr>
              <w:spacing w:after="100"/>
            </w:pPr>
            <w:r>
              <w:rPr/>
              <w:t xml:space="preserve">Эта экскурсия одна из самых популярных в Южной Африке. Вы увидите так называемое «Окно Бога» - место в горах, откуда открывается потрясающий вид на великолепный ландшафт: долины, каньоны, горные цепи, национальный парк Крюгера, перевалы, каналы и реки. Этот регион отличается неповторимой красотой водопадов, старинной архитектурой маленьких городов, духом времен «золотой лихорадки». Огромное впечатление производит каньон Кровавой реки (Blyde River Canyon) - третий по величине в мире и, так называемые «Пещеры удачи Бурка» ( Bourke’s Luck Potholes). Пообедать Вам предложат в одной из знаменитых блинных городка Граскоп. Входные билеты включены, обед оплачивается дополнительно.</w:t>
            </w:r>
          </w:p>
          <w:p>
            <w:pPr>
              <w:spacing w:after="100"/>
            </w:pPr>
            <w:r>
              <w:rPr/>
              <w:t xml:space="preserve">Возвращение в лодж.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Protea Hotel by Marriott Kruger Gate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(с англоговорящим</w:t>
            </w:r>
          </w:p>
          <w:p>
            <w:pPr>
              <w:spacing w:after="100"/>
            </w:pPr>
            <w:r>
              <w:rPr/>
              <w:t xml:space="preserve">водителем на групповой основе). Перелет в Ливингстон (Замбия). Трансфер (на</w:t>
            </w:r>
          </w:p>
          <w:p>
            <w:pPr>
              <w:spacing w:after="100"/>
            </w:pPr>
            <w:r>
              <w:rPr/>
              <w:t xml:space="preserve">групповой основе с англоговорящим водителем)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Avani Victoria Falls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Экскурсия на водопад Виктория и круиз на закате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водопад Виктория со стороны Зимбабве и Замбии с англоговорящим гидом (на групповой основе).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(прохладительные напитки и закуски включены в стоимость/ на групповой основе с англоговорящим гидом).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Avani Victoria Falls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Свободный день на водопаде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Свободный день на водопаде.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Полет на вертолете/микролайте над водопадом (15/30 мин.);</w:t>
            </w:r>
          </w:p>
          <w:p>
            <w:pPr>
              <w:spacing w:after="100"/>
            </w:pPr>
            <w:r>
              <w:rPr/>
              <w:t xml:space="preserve">- Прыжок с 111-метровой тарзанки с моста над ущельем;</w:t>
            </w:r>
          </w:p>
          <w:p>
            <w:pPr>
              <w:spacing w:after="100"/>
            </w:pPr>
            <w:r>
              <w:rPr/>
              <w:t xml:space="preserve">- Ужин в Elephant Café https://elephant.cafe/ ;</w:t>
            </w:r>
          </w:p>
          <w:p>
            <w:pPr>
              <w:spacing w:after="100"/>
            </w:pPr>
            <w:r>
              <w:rPr/>
              <w:t xml:space="preserve">- Купание на кромке водопада в купели Дьявола или Ангелов (зависит от уровня воды в реке);</w:t>
            </w:r>
          </w:p>
          <w:p>
            <w:pPr>
              <w:spacing w:after="100"/>
            </w:pPr>
            <w:r>
              <w:rPr/>
              <w:t xml:space="preserve">- Ужин в африканском ресторане Бома с шоу барабанщиков;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Avani Victoria Falls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Ливингстон (на</w:t>
            </w:r>
          </w:p>
          <w:p>
            <w:pPr>
              <w:spacing w:after="100"/>
            </w:pPr>
            <w:r>
              <w:rPr/>
              <w:t xml:space="preserve">групповой основе с англоговорящим водителем).</w:t>
            </w:r>
          </w:p>
        </w:tc>
      </w:tr>
    </w:tbl>
    <w:p/>
    <w:p>
      <w:pPr>
        <w:pStyle w:val="Heading2"/>
      </w:pPr>
      <w:bookmarkStart w:id="2" w:name="_Toc2"/>
      <w:r>
        <w:t>Цены тура «Все лучшее в Южной Африке. Новый год 2020»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4 524 $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3 088 $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4 560 $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3 125 $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4 666 $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3 231 $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4 946 $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3 510 $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A6C82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2026-11-09T00:14:36+03:00</dcterms:created>
  <dcterms:modified xsi:type="dcterms:W3CDTF">2026-11-09T00:14:36+03:00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