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Трекинг к гориллам и золотым обезьянам: Руанда + Уганда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Уганда - Руанда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Кигали – лес Бвинди – Кигали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3684 $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Кигали.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Кигали.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32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Kigali Serena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Посещение музея Геноцида. Переезд в лес Бвинди.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Посещение музея Геноцида.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лес Бвинди (Уганда).</w:t>
            </w:r>
          </w:p>
          <w:p>
            <w:pPr>
              <w:spacing w:after="100"/>
            </w:pPr>
            <w:r>
              <w:rPr/>
              <w:t xml:space="preserve">Обед в местном ресторанчике по пути (оплачивается отдельно).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</w:t>
            </w:r>
          </w:p>
          <w:p>
            <w:pPr>
              <w:spacing w:after="100"/>
            </w:pPr>
            <w:r>
              <w:rPr/>
              <w:t xml:space="preserve">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Трекинг к золотым обезьянам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Трекинг к золотым обезьянам.</w:t>
            </w:r>
          </w:p>
          <w:p>
            <w:pPr>
              <w:spacing w:after="100"/>
            </w:pPr>
            <w:r>
              <w:rPr/>
              <w:t xml:space="preserve">Сегодня Вас ждет легкий трекинг по холмам, покрытым дождевыми лесами в поисках этих удивительных приматов.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1.2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тени вулканов Вирунга живет до 4000 золотых обезьян.</w:t>
            </w:r>
          </w:p>
          <w:p>
            <w:pPr>
              <w:spacing w:after="100"/>
            </w:pPr>
            <w:r>
              <w:rPr/>
              <w:t xml:space="preserve">Точной переписи не проводилось, но известно, что они размножаются со скоростью, которая означает постоянное увеличение популяции.</w:t>
            </w:r>
          </w:p>
          <w:p>
            <w:pPr>
              <w:spacing w:after="100"/>
            </w:pPr>
            <w:r>
              <w:rPr/>
              <w:t xml:space="preserve">Здесь в бамбуковом лесу вулканов Вирунга обитает одна из привыкших к людям семей золотых обезьян, которые не убегают при приближении людей.</w:t>
            </w:r>
          </w:p>
          <w:p>
            <w:pPr>
              <w:spacing w:after="100"/>
            </w:pPr>
            <w:r>
              <w:rPr/>
              <w:t xml:space="preserve">Ориентировочное время трекинга – от 1 до 4 часов.</w:t>
            </w:r>
          </w:p>
          <w:p>
            <w:pPr>
              <w:spacing w:after="100"/>
            </w:pPr>
            <w:r>
              <w:rPr/>
              <w:t xml:space="preserve">Возвращение на обед в лодж.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Возвращение в Кигали.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Возвращение в Кигали. 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«Трекинг к гориллам и золотым обезьянам: Руанда + Уганда»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одного человека в путешествии при одноместном размещении - 4970 долларов.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4 146 $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3 684 $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420C5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2026-11-08T23:19:51+03:00</dcterms:created>
  <dcterms:modified xsi:type="dcterms:W3CDTF">2026-11-08T23:19:51+03:00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