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Сердце Африки: Руанда + Уганда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Уганда - Руанда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Кигали – парк Вулканов – лес Бвинди – парк Королевы Елизаветы – лес Кибале – Кампала - Энтеббе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7176 $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Кигали.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Кигали.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32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Kigali Serena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парк Вулканов.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парк Вулканов (Руанда).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 пути Вы сможете насладиться живописными пейзажами страны тысячи холмов. Вы будете проезжать многочисленные кофейные и банановые плантации, сможете увидеть маленькие городки и поселения.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Five Volcanoes Boutique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к золотым обезьянам. Переезд в лес Бвинди.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Трекинг к золотым обезьянам.</w:t>
            </w:r>
          </w:p>
          <w:p>
            <w:pPr>
              <w:spacing w:after="100"/>
            </w:pPr>
            <w:r>
              <w:rPr/>
              <w:t xml:space="preserve">Сегодня Вас ждет легкий трекинг по холмам, покрытым дождевыми лесами в поисках этих удивительных приматов.</w:t>
            </w:r>
          </w:p>
          <w:p>
            <w:pPr>
              <w:spacing w:after="100"/>
            </w:pPr>
            <w:r>
              <w:rPr/>
              <w:t xml:space="preserve">В тени вулканов Вирунга живет до 4000 золотых обезьян.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Точной переписи не проводилось, но известно, что они размножаются со скоростью, которая означает постоянное увеличение популяции.</w:t>
            </w:r>
          </w:p>
          <w:p>
            <w:pPr>
              <w:spacing w:after="100"/>
            </w:pPr>
            <w:r>
              <w:rPr/>
              <w:t xml:space="preserve">Здесь в бамбуковом лесу вулканов Вирунга обитает одна из привыкших к людям семей золотых обезьян, которые не убегают при приближении людей.</w:t>
            </w:r>
          </w:p>
          <w:p>
            <w:pPr>
              <w:spacing w:after="100"/>
            </w:pPr>
            <w:r>
              <w:rPr/>
              <w:t xml:space="preserve">Ориентировочное время трекинга – от 1 до 4 часов.</w:t>
            </w:r>
          </w:p>
          <w:p>
            <w:pPr>
              <w:spacing w:after="100"/>
            </w:pPr>
            <w:r>
              <w:rPr/>
              <w:t xml:space="preserve">Возвращение на обед в лодж.</w:t>
            </w:r>
          </w:p>
          <w:p>
            <w:pPr>
              <w:spacing w:after="100"/>
            </w:pPr>
            <w:r>
              <w:rPr/>
              <w:t xml:space="preserve">Переезд в лес Бвинди (Уганда).</w:t>
            </w:r>
          </w:p>
          <w:p>
            <w:pPr>
              <w:spacing w:after="100"/>
            </w:pPr>
            <w:r>
              <w:rPr/>
              <w:t xml:space="preserve">Размещение в лодже.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</w:t>
            </w:r>
          </w:p>
          <w:p>
            <w:pPr>
              <w:spacing w:after="100"/>
            </w:pPr>
            <w:r>
              <w:rPr/>
              <w:t xml:space="preserve">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в парк Королевы Елизаветы. Круиз по каналу Казинга к озеру Эдвард.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Отправление в парк Королевы Елизаветы, расположенный у подножия горного хребта Рувензори (Лунные горы).</w:t>
            </w:r>
          </w:p>
          <w:p>
            <w:pPr>
              <w:spacing w:after="100"/>
            </w:pPr>
            <w:r>
              <w:rPr/>
              <w:t xml:space="preserve">Обед в местном ресторанчике по пути (оплачивается отдельно).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61290322581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Ваше сафари начнется сразу после въезда в парк, и уже по пути в лодж Вы сможете увидеть некоторых животных.</w:t>
            </w:r>
          </w:p>
          <w:p>
            <w:pPr>
              <w:spacing w:after="100"/>
            </w:pPr>
            <w:r>
              <w:rPr/>
              <w:t xml:space="preserve">Двухчасовой круиз на лодке по каналу Казинга и озеру Эдвард.</w:t>
            </w:r>
          </w:p>
          <w:p>
            <w:pPr>
              <w:spacing w:after="100"/>
            </w:pPr>
            <w:r>
              <w:rPr/>
              <w:t xml:space="preserve">Во время круиза Вам представится возможность увидеть множество бегемотов и понаблюдать за редкими видами птиц, ведь здесь обитает более 550 видов пернатых.</w:t>
            </w:r>
          </w:p>
          <w:p>
            <w:pPr>
              <w:spacing w:after="100"/>
            </w:pPr>
            <w:r>
              <w:rPr/>
              <w:t xml:space="preserve">Прибытие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Mweya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лес Кибале.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лес Кибале, расположенный в тени Лунных гор.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 пути Вы минуете зеленую сельскую местность: традиционные усадьбы, фермы и чайные плантации.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Трекинг для наблюдения за шимпанзе.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Трекинг для наблюдения за шимпанзе.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Национальный парк лес Кибале славится самой большой концентрацией приматов в Восточной Африке. Самым известным из 13 видов, населяющих парк, являются шимпанзе – ближайшие родственники человека.</w:t>
            </w:r>
          </w:p>
          <w:p>
            <w:pPr>
              <w:spacing w:after="100"/>
            </w:pPr>
            <w:r>
              <w:rPr/>
              <w:t xml:space="preserve">1450 шимпанзе Кибале представляют собой самую большую популяцию этого исчезающего вида в Уганде.</w:t>
            </w:r>
          </w:p>
          <w:p>
            <w:pPr>
              <w:spacing w:after="100"/>
            </w:pPr>
            <w:r>
              <w:rPr/>
              <w:t xml:space="preserve">Кибале также является домом для редких обезьян И’Хоста, помимо которых здесь обитают черно-белые колобусы, голубые обезьяны, мангабеи с серыми щеками, краснохвостые обезьяны, оливковые бабуины и др.</w:t>
            </w:r>
          </w:p>
          <w:p>
            <w:pPr>
              <w:spacing w:after="100"/>
            </w:pPr>
            <w:r>
              <w:rPr/>
              <w:t xml:space="preserve">Возвращение на обед в лодж.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Переезд в Кампалу.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Кампалу.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13.4375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отеле. Свободное время для отдыха.</w:t>
            </w:r>
          </w:p>
          <w:p>
            <w:pPr>
              <w:spacing w:after="100"/>
            </w:pPr>
            <w:r>
              <w:rPr/>
              <w:t xml:space="preserve">Кампала – Столица Уганды была построена на холмах и являлась политическим центром королевства Буганда. Его название происходит от искаженного термина «холмы импалы», относящейся к виду антилоп, которые когда-то водились здесь в изобилии.</w:t>
            </w:r>
          </w:p>
          <w:p>
            <w:pPr>
              <w:spacing w:after="100"/>
            </w:pPr>
            <w:r>
              <w:rPr/>
              <w:t xml:space="preserve">Город был расширен британскими поселенцами после ратификации договора между королем Буганды и колонизатором и исследователем Фредериком Лугардом, и превратился в торговый центр, из которого продукты животного происхождения, такие как шкуры и слоновая кость, отправлялись в Момбасу по построенной железной дороге. В Кампале мало достопримечательностей, но она как оживленный и шумный город дает хорошее представление о современной городской Африке.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Latitude 0 Degrees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Трансфер в аэропорт Энтеббе.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Энтеббе.</w:t>
            </w:r>
          </w:p>
        </w:tc>
      </w:tr>
    </w:tbl>
    <w:p/>
    <w:p>
      <w:pPr>
        <w:pStyle w:val="Heading2"/>
      </w:pPr>
      <w:bookmarkStart w:id="2" w:name="_Toc2"/>
      <w:r>
        <w:t>Цены тура «Сердце Африки: Руанда + Уганда»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одного человека в путешествии при одноместном размещении - 9820 долларов.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8 080 $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7 176 $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4A494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2026-11-08T17:01:31+03:00</dcterms:created>
  <dcterms:modified xsi:type="dcterms:W3CDTF">2026-11-08T17:01:31+03:00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