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 Сафари в кратере потухшего вулкана - Премиум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3324 $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заповедник Нгоронгоро (около 6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6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 (вечером).</w:t>
            </w:r>
          </w:p>
        </w:tc>
      </w:tr>
    </w:tbl>
    <w:p/>
    <w:p>
      <w:pPr>
        <w:pStyle w:val="Heading2"/>
      </w:pPr>
      <w:bookmarkStart w:id="2" w:name="_Toc2"/>
      <w:r>
        <w:t>Цены тура « Сафари в кратере потухшего вулкана - Премиум»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3 984 $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3 324 $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481CC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2026-11-08T18:01:30+03:00</dcterms:created>
  <dcterms:modified xsi:type="dcterms:W3CDTF">2026-11-08T18:01:30+03:00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